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E693" w14:textId="1E878A1E" w:rsidR="00C40772" w:rsidRPr="00C41FDE" w:rsidRDefault="00000000">
      <w:pPr>
        <w:spacing w:after="168" w:line="259" w:lineRule="auto"/>
        <w:ind w:left="2261" w:firstLine="0"/>
        <w:jc w:val="left"/>
        <w:rPr>
          <w:b/>
          <w:bCs/>
          <w:sz w:val="30"/>
        </w:rPr>
      </w:pPr>
      <w:r w:rsidRPr="00C41FDE">
        <w:rPr>
          <w:b/>
          <w:bCs/>
          <w:sz w:val="30"/>
        </w:rPr>
        <w:t>Čestné prohlášení o splnění základní způsobilosti</w:t>
      </w:r>
    </w:p>
    <w:p w14:paraId="4B61CCDE" w14:textId="77777777" w:rsidR="00C41FDE" w:rsidRDefault="00C41FDE">
      <w:pPr>
        <w:spacing w:after="168" w:line="259" w:lineRule="auto"/>
        <w:ind w:left="2261" w:firstLine="0"/>
        <w:jc w:val="left"/>
      </w:pPr>
    </w:p>
    <w:p w14:paraId="74D66C9E" w14:textId="77777777" w:rsidR="00C40772" w:rsidRDefault="00000000">
      <w:pPr>
        <w:tabs>
          <w:tab w:val="center" w:pos="3117"/>
        </w:tabs>
        <w:ind w:left="0" w:firstLine="0"/>
        <w:jc w:val="left"/>
      </w:pPr>
      <w:r>
        <w:t>Dodavatel:</w:t>
      </w:r>
      <w:r>
        <w:tab/>
      </w:r>
      <w:r>
        <w:rPr>
          <w:noProof/>
        </w:rPr>
        <w:drawing>
          <wp:inline distT="0" distB="0" distL="0" distR="0" wp14:anchorId="06DC8211" wp14:editId="547677B4">
            <wp:extent cx="1080759" cy="22588"/>
            <wp:effectExtent l="0" t="0" r="0" b="0"/>
            <wp:docPr id="2472" name="Picture 2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" name="Picture 24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759" cy="2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D3B8" w14:textId="77777777" w:rsidR="00C40772" w:rsidRDefault="00000000">
      <w:pPr>
        <w:spacing w:after="61" w:line="259" w:lineRule="auto"/>
        <w:ind w:left="2261" w:firstLine="0"/>
        <w:jc w:val="left"/>
      </w:pPr>
      <w:r>
        <w:rPr>
          <w:noProof/>
        </w:rPr>
        <w:drawing>
          <wp:inline distT="0" distB="0" distL="0" distR="0" wp14:anchorId="5FDB10B3" wp14:editId="721C9AD6">
            <wp:extent cx="1083985" cy="22588"/>
            <wp:effectExtent l="0" t="0" r="0" b="0"/>
            <wp:docPr id="2473" name="Picture 2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" name="Picture 24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3985" cy="2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43076" w14:textId="77777777" w:rsidR="00C40772" w:rsidRDefault="00000000">
      <w:pPr>
        <w:tabs>
          <w:tab w:val="center" w:pos="3114"/>
        </w:tabs>
        <w:spacing w:after="299"/>
        <w:ind w:left="0" w:firstLine="0"/>
        <w:jc w:val="left"/>
      </w:pPr>
      <w:r>
        <w:t>IČO:</w:t>
      </w:r>
      <w:r>
        <w:tab/>
      </w:r>
      <w:r>
        <w:rPr>
          <w:noProof/>
        </w:rPr>
        <w:drawing>
          <wp:inline distT="0" distB="0" distL="0" distR="0" wp14:anchorId="4E6CEE97" wp14:editId="4409F198">
            <wp:extent cx="1083985" cy="19361"/>
            <wp:effectExtent l="0" t="0" r="0" b="0"/>
            <wp:docPr id="2474" name="Picture 2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" name="Picture 24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985" cy="1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C096" w14:textId="77777777" w:rsidR="00C40772" w:rsidRDefault="00000000">
      <w:pPr>
        <w:spacing w:after="301"/>
        <w:ind w:left="132" w:right="640"/>
      </w:pPr>
      <w:r>
        <w:t>Prohlašuji tímto čestně, že dodavatel splňuje základní způsobilost tzn., že jsem dodavatel, který</w:t>
      </w:r>
    </w:p>
    <w:p w14:paraId="27300A4B" w14:textId="77777777" w:rsidR="00C40772" w:rsidRDefault="00000000">
      <w:pPr>
        <w:spacing w:after="34"/>
        <w:ind w:left="366" w:right="640"/>
      </w:pPr>
      <w:r>
        <w:t>a) nebyl v zemi svého sídla v posledních 5 letech před zahájením zadávacího řízení pravomocně odsouzen pro</w:t>
      </w:r>
    </w:p>
    <w:p w14:paraId="7907A3E1" w14:textId="77777777" w:rsidR="00C40772" w:rsidRDefault="00000000">
      <w:pPr>
        <w:ind w:left="1046" w:right="640" w:hanging="340"/>
      </w:pPr>
      <w:r>
        <w:t>&gt; trestný čin spáchaný ve prospěch organizované zločinecké skupiny nebo trestný čin účasti na organizované zločinecké skupině,</w:t>
      </w:r>
    </w:p>
    <w:p w14:paraId="3526D744" w14:textId="77777777" w:rsidR="00C40772" w:rsidRDefault="00000000">
      <w:pPr>
        <w:ind w:left="711" w:right="640"/>
      </w:pPr>
      <w:r>
        <w:t>&gt; trestný čin obchodování s lidmi,</w:t>
      </w:r>
    </w:p>
    <w:p w14:paraId="2E1D0E2A" w14:textId="77777777" w:rsidR="00C40772" w:rsidRDefault="00000000">
      <w:pPr>
        <w:ind w:left="1041" w:right="640" w:hanging="335"/>
      </w:pPr>
      <w:r>
        <w:t>&gt; trestné činy proti majetku (podvod, úvěrový podvod, dotační podvod, podílnictví, podílnictví z nedbalosti, legalizace výnosů z trestné činnosti, legalizace výnosů z trestné činnosti z nedbalosti),</w:t>
      </w:r>
    </w:p>
    <w:p w14:paraId="2BB53F85" w14:textId="77777777" w:rsidR="00C40772" w:rsidRDefault="00000000">
      <w:pPr>
        <w:ind w:left="1041" w:right="640" w:hanging="335"/>
      </w:pPr>
      <w:r>
        <w:t>&gt;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</w:t>
      </w:r>
    </w:p>
    <w:p w14:paraId="6352981F" w14:textId="77777777" w:rsidR="00C40772" w:rsidRDefault="00000000">
      <w:pPr>
        <w:ind w:left="711" w:right="640"/>
      </w:pPr>
      <w:r>
        <w:t>&gt; trestné činy obecně nebezpečné,</w:t>
      </w:r>
    </w:p>
    <w:p w14:paraId="72A2D00D" w14:textId="77777777" w:rsidR="00C40772" w:rsidRDefault="00000000">
      <w:pPr>
        <w:ind w:left="711" w:right="640"/>
      </w:pPr>
      <w:r>
        <w:t>&gt; trestné činy proti České republice, cizímu státu a mezinárodní organizaci,</w:t>
      </w:r>
    </w:p>
    <w:p w14:paraId="6B14670D" w14:textId="77777777" w:rsidR="00C40772" w:rsidRDefault="00000000">
      <w:pPr>
        <w:spacing w:after="33"/>
        <w:ind w:left="711" w:right="640"/>
      </w:pPr>
      <w:r>
        <w:t>&gt;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k zahlazeným odsouzením se nepřihlíží.</w:t>
      </w:r>
    </w:p>
    <w:p w14:paraId="08C23FF5" w14:textId="77777777" w:rsidR="00C40772" w:rsidRDefault="00000000">
      <w:pPr>
        <w:ind w:left="315" w:right="640"/>
      </w:pPr>
      <w:r>
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závodu:</w:t>
      </w:r>
    </w:p>
    <w:p w14:paraId="1F1C5294" w14:textId="77777777" w:rsidR="00C40772" w:rsidRDefault="00000000">
      <w:pPr>
        <w:numPr>
          <w:ilvl w:val="0"/>
          <w:numId w:val="1"/>
        </w:numPr>
        <w:spacing w:after="44"/>
        <w:ind w:right="640"/>
      </w:pPr>
      <w:r>
        <w:t>zahraniční právnické osoby, musí tuto podmínku splňovat tato právnická osoba a vedoucí pobočky závodu, b) české právnické osoby, musí tuto podmínku splňovat osoby uvedené v odstavci 2 a vedoucí pobočky závodu.</w:t>
      </w:r>
    </w:p>
    <w:p w14:paraId="1C98B090" w14:textId="77777777" w:rsidR="00C40772" w:rsidRDefault="00000000">
      <w:pPr>
        <w:numPr>
          <w:ilvl w:val="0"/>
          <w:numId w:val="1"/>
        </w:numPr>
        <w:spacing w:after="41"/>
        <w:ind w:right="640"/>
      </w:pPr>
      <w:r>
        <w:t>nemá v České republice nebo v zemi svého sídla v evidenci daní zachycen splatný daňový nedoplatek,</w:t>
      </w:r>
    </w:p>
    <w:p w14:paraId="28BA5204" w14:textId="77777777" w:rsidR="00C40772" w:rsidRDefault="00000000">
      <w:pPr>
        <w:numPr>
          <w:ilvl w:val="0"/>
          <w:numId w:val="1"/>
        </w:numPr>
        <w:spacing w:after="52"/>
        <w:ind w:right="640"/>
      </w:pPr>
      <w:r>
        <w:t>nemá v České republice nebo v zemi svého sídla splatný nedoplatek na pojistném nebo na penále na veřejné zdravotní pojištění,</w:t>
      </w:r>
    </w:p>
    <w:p w14:paraId="0EE924CB" w14:textId="77777777" w:rsidR="00C40772" w:rsidRDefault="00000000">
      <w:pPr>
        <w:numPr>
          <w:ilvl w:val="0"/>
          <w:numId w:val="1"/>
        </w:numPr>
        <w:ind w:right="640"/>
      </w:pPr>
      <w:r>
        <w:t>nemá v České republice nebo v zemi svého sídla splatný nedoplatek na pojistném nebo na penále na sociální zabezpečení a příspěvku na státní politiku zaměstnanosti,</w:t>
      </w:r>
    </w:p>
    <w:p w14:paraId="21354236" w14:textId="77777777" w:rsidR="00C40772" w:rsidRDefault="00000000">
      <w:pPr>
        <w:numPr>
          <w:ilvl w:val="0"/>
          <w:numId w:val="1"/>
        </w:numPr>
        <w:spacing w:after="298"/>
        <w:ind w:right="640"/>
      </w:pPr>
      <w:r>
        <w:t>není v likvidaci, nebylo proti němu vydáno rozhodnutí o úpadku, nebyla vůči němu nařízena nucená správa podle jiného právního předpisu nebo není v obdobné situaci podle právního řádu země sídla dodavatele,</w:t>
      </w:r>
    </w:p>
    <w:p w14:paraId="1339C984" w14:textId="6DA89F18" w:rsidR="00C40772" w:rsidRDefault="00000000" w:rsidP="00C41FDE">
      <w:pPr>
        <w:ind w:left="0" w:firstLine="0"/>
      </w:pPr>
      <w:r>
        <w:lastRenderedPageBreak/>
        <w:t xml:space="preserve">Toto čestné prohlášení podepisuji za shora uvedeného dodavatele jako </w:t>
      </w:r>
      <w:r>
        <w:rPr>
          <w:noProof/>
        </w:rPr>
        <w:drawing>
          <wp:inline distT="0" distB="0" distL="0" distR="0" wp14:anchorId="4C862CC9" wp14:editId="5270E952">
            <wp:extent cx="1116247" cy="22589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247" cy="2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(např. předseda představenstva a.s., jednatel s.r.o., prokurista, zmocněnec atd.) a to ve vztahu ke všem osobám, na </w:t>
      </w:r>
      <w:r w:rsidR="00E62019">
        <w:t>k</w:t>
      </w:r>
      <w:r>
        <w:t>teré se některá shora uvedená způsobilost vztahuje nebo ji musí splňovat.</w:t>
      </w:r>
    </w:p>
    <w:p w14:paraId="5019CD00" w14:textId="77777777" w:rsidR="00234278" w:rsidRDefault="00234278">
      <w:pPr>
        <w:spacing w:after="498" w:line="259" w:lineRule="auto"/>
        <w:ind w:left="0" w:firstLine="0"/>
        <w:jc w:val="left"/>
      </w:pPr>
    </w:p>
    <w:p w14:paraId="4E289900" w14:textId="77777777" w:rsidR="00234278" w:rsidRDefault="00234278">
      <w:pPr>
        <w:spacing w:after="498" w:line="259" w:lineRule="auto"/>
        <w:ind w:left="0" w:firstLine="0"/>
        <w:jc w:val="left"/>
      </w:pPr>
    </w:p>
    <w:p w14:paraId="7B27BFE1" w14:textId="54393C10" w:rsidR="00234278" w:rsidRDefault="00234278">
      <w:pPr>
        <w:spacing w:after="498" w:line="259" w:lineRule="auto"/>
        <w:ind w:left="0" w:firstLine="0"/>
        <w:jc w:val="left"/>
      </w:pPr>
      <w:r>
        <w:t xml:space="preserve">V ……………………………………………………………………     </w:t>
      </w:r>
      <w:proofErr w:type="gramStart"/>
      <w:r>
        <w:t>Dne :</w:t>
      </w:r>
      <w:proofErr w:type="gramEnd"/>
      <w:r>
        <w:t xml:space="preserve"> ……………………………………………</w:t>
      </w:r>
    </w:p>
    <w:p w14:paraId="57A8FFD5" w14:textId="77777777" w:rsidR="00234278" w:rsidRDefault="00234278">
      <w:pPr>
        <w:spacing w:after="498" w:line="259" w:lineRule="auto"/>
        <w:ind w:left="0" w:firstLine="0"/>
        <w:jc w:val="left"/>
      </w:pPr>
    </w:p>
    <w:p w14:paraId="03D56C45" w14:textId="77777777" w:rsidR="00C40772" w:rsidRDefault="00000000">
      <w:pPr>
        <w:spacing w:after="94" w:line="259" w:lineRule="auto"/>
        <w:ind w:left="5" w:firstLine="0"/>
        <w:jc w:val="left"/>
      </w:pPr>
      <w:r>
        <w:rPr>
          <w:noProof/>
        </w:rPr>
        <w:drawing>
          <wp:inline distT="0" distB="0" distL="0" distR="0" wp14:anchorId="5719A4AB" wp14:editId="0DCF2B7C">
            <wp:extent cx="4971493" cy="35496"/>
            <wp:effectExtent l="0" t="0" r="0" b="0"/>
            <wp:docPr id="5434" name="Picture 5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" name="Picture 54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1493" cy="3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5109" w14:textId="77777777" w:rsidR="00C40772" w:rsidRDefault="00000000">
      <w:pPr>
        <w:tabs>
          <w:tab w:val="center" w:pos="4377"/>
          <w:tab w:val="center" w:pos="7057"/>
        </w:tabs>
        <w:ind w:left="0" w:firstLine="0"/>
        <w:jc w:val="left"/>
      </w:pPr>
      <w:r>
        <w:t>Razítko/Firma</w:t>
      </w:r>
      <w:r>
        <w:tab/>
        <w:t>Jméno a příjmení</w:t>
      </w:r>
      <w:r>
        <w:tab/>
        <w:t>podpis</w:t>
      </w:r>
    </w:p>
    <w:sectPr w:rsidR="00C40772">
      <w:pgSz w:w="11909" w:h="16841"/>
      <w:pgMar w:top="1440" w:right="1118" w:bottom="1440" w:left="7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F786F"/>
    <w:multiLevelType w:val="hybridMultilevel"/>
    <w:tmpl w:val="2BE44F16"/>
    <w:lvl w:ilvl="0" w:tplc="523C44B0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B5B8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828C8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2FAE4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48D94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EF36C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387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27B80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22324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82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72"/>
    <w:rsid w:val="00234278"/>
    <w:rsid w:val="003B13F1"/>
    <w:rsid w:val="009136D6"/>
    <w:rsid w:val="0091646A"/>
    <w:rsid w:val="00930644"/>
    <w:rsid w:val="00AF0186"/>
    <w:rsid w:val="00C40772"/>
    <w:rsid w:val="00C41FDE"/>
    <w:rsid w:val="00D12098"/>
    <w:rsid w:val="00E62019"/>
    <w:rsid w:val="00F4791D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214B"/>
  <w15:docId w15:val="{B8901F9B-8B0A-4B99-A135-0B5CB893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50" w:lineRule="auto"/>
      <w:ind w:left="142" w:hanging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Ševcovic</dc:creator>
  <cp:keywords/>
  <cp:lastModifiedBy>Zdenka Křížová</cp:lastModifiedBy>
  <cp:revision>8</cp:revision>
  <cp:lastPrinted>2025-01-23T08:49:00Z</cp:lastPrinted>
  <dcterms:created xsi:type="dcterms:W3CDTF">2025-01-14T07:36:00Z</dcterms:created>
  <dcterms:modified xsi:type="dcterms:W3CDTF">2025-01-23T08:53:00Z</dcterms:modified>
</cp:coreProperties>
</file>